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F1" w:rsidRDefault="005022CA" w:rsidP="005022CA">
      <w:pPr>
        <w:jc w:val="center"/>
        <w:rPr>
          <w:rFonts w:cs="Kalimati"/>
          <w:b/>
          <w:bCs/>
          <w:sz w:val="24"/>
          <w:szCs w:val="22"/>
        </w:rPr>
      </w:pPr>
      <w:r w:rsidRPr="005022CA">
        <w:rPr>
          <w:rFonts w:cs="Kalimati" w:hint="cs"/>
          <w:b/>
          <w:bCs/>
          <w:sz w:val="24"/>
          <w:szCs w:val="22"/>
          <w:cs/>
        </w:rPr>
        <w:t>प्रा</w:t>
      </w:r>
      <w:r w:rsidR="00E8142F" w:rsidRPr="005022CA">
        <w:rPr>
          <w:rFonts w:cs="Kalimati" w:hint="cs"/>
          <w:b/>
          <w:bCs/>
          <w:sz w:val="24"/>
          <w:szCs w:val="22"/>
          <w:cs/>
        </w:rPr>
        <w:t>ङगारिक कृषि प्रवर्द्धन मिसन कार्यक्रम</w:t>
      </w:r>
      <w:r w:rsidR="00DB315B">
        <w:rPr>
          <w:rFonts w:cs="Kalimati" w:hint="cs"/>
          <w:b/>
          <w:bCs/>
          <w:sz w:val="24"/>
          <w:szCs w:val="22"/>
          <w:cs/>
        </w:rPr>
        <w:t xml:space="preserve"> २०७८</w:t>
      </w:r>
      <w:r w:rsidR="007948E7">
        <w:rPr>
          <w:rFonts w:cs="Kalimati" w:hint="cs"/>
          <w:b/>
          <w:bCs/>
          <w:sz w:val="24"/>
          <w:szCs w:val="22"/>
          <w:cs/>
        </w:rPr>
        <w:t xml:space="preserve"> </w:t>
      </w:r>
    </w:p>
    <w:p w:rsidR="00827BFA" w:rsidRDefault="00E8142F" w:rsidP="005022CA">
      <w:pPr>
        <w:jc w:val="center"/>
        <w:rPr>
          <w:rFonts w:cs="Kalimati"/>
          <w:b/>
          <w:bCs/>
          <w:sz w:val="24"/>
          <w:szCs w:val="22"/>
        </w:rPr>
      </w:pPr>
      <w:r w:rsidRPr="005022CA">
        <w:rPr>
          <w:rFonts w:cs="Kalimati" w:hint="cs"/>
          <w:b/>
          <w:bCs/>
          <w:sz w:val="24"/>
          <w:szCs w:val="22"/>
          <w:cs/>
        </w:rPr>
        <w:t>प्रस्तावाना</w:t>
      </w:r>
      <w:r w:rsidR="00327FF1">
        <w:rPr>
          <w:rFonts w:cs="Kalimati" w:hint="cs"/>
          <w:b/>
          <w:bCs/>
          <w:sz w:val="24"/>
          <w:szCs w:val="22"/>
          <w:cs/>
        </w:rPr>
        <w:t>को</w:t>
      </w:r>
      <w:r w:rsidRPr="005022CA">
        <w:rPr>
          <w:rFonts w:cs="Kalimati" w:hint="cs"/>
          <w:b/>
          <w:bCs/>
          <w:sz w:val="24"/>
          <w:szCs w:val="22"/>
          <w:cs/>
        </w:rPr>
        <w:t xml:space="preserve"> ढांचा</w:t>
      </w:r>
    </w:p>
    <w:p w:rsidR="005022CA" w:rsidRPr="009279C9" w:rsidRDefault="005022CA" w:rsidP="005022CA">
      <w:pPr>
        <w:rPr>
          <w:rFonts w:cs="Kalimati"/>
          <w:sz w:val="20"/>
        </w:rPr>
      </w:pPr>
      <w:r w:rsidRPr="009279C9">
        <w:rPr>
          <w:rFonts w:cs="Kalimati" w:hint="cs"/>
          <w:sz w:val="20"/>
          <w:cs/>
        </w:rPr>
        <w:t xml:space="preserve">१. आवेदकको नाम: </w:t>
      </w:r>
    </w:p>
    <w:p w:rsidR="005022CA" w:rsidRDefault="005022CA" w:rsidP="005022CA">
      <w:pPr>
        <w:rPr>
          <w:rFonts w:cs="Kalimati"/>
          <w:sz w:val="20"/>
        </w:rPr>
      </w:pPr>
      <w:r w:rsidRPr="009279C9">
        <w:rPr>
          <w:rFonts w:cs="Kalimati" w:hint="cs"/>
          <w:sz w:val="20"/>
          <w:cs/>
        </w:rPr>
        <w:t>२. स्थायी ठेगाना</w:t>
      </w:r>
      <w:r w:rsidR="00B44FD4" w:rsidRPr="009279C9">
        <w:rPr>
          <w:rFonts w:cs="Kalimati"/>
          <w:sz w:val="20"/>
        </w:rPr>
        <w:t>:</w:t>
      </w:r>
    </w:p>
    <w:p w:rsidR="00AE7FFD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३. संस्थाको नाम:</w:t>
      </w:r>
    </w:p>
    <w:p w:rsidR="00AE7FFD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४. संस्था स्थापना भएको मिति:</w:t>
      </w:r>
    </w:p>
    <w:p w:rsidR="00AE7FFD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५. संस्था दर्ता भएको मिति र निकाय:</w:t>
      </w:r>
    </w:p>
    <w:p w:rsidR="00AE7FFD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६. पान नं./ भ्याट नं. :</w:t>
      </w:r>
    </w:p>
    <w:p w:rsidR="00AE7FFD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७</w:t>
      </w:r>
      <w:r w:rsidR="005022CA" w:rsidRPr="009279C9">
        <w:rPr>
          <w:rFonts w:cs="Kalimati" w:hint="cs"/>
          <w:sz w:val="20"/>
          <w:cs/>
        </w:rPr>
        <w:t>. कार्यक्रम संचालन गर्ने स्थलको ठेगाना:</w:t>
      </w:r>
    </w:p>
    <w:p w:rsidR="005022CA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८. सहभागी/लाभन्वित हुने घरधुरी:</w:t>
      </w:r>
    </w:p>
    <w:p w:rsidR="005022CA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९</w:t>
      </w:r>
      <w:r w:rsidR="005022CA" w:rsidRPr="009279C9">
        <w:rPr>
          <w:rFonts w:cs="Kalimati" w:hint="cs"/>
          <w:sz w:val="20"/>
          <w:cs/>
        </w:rPr>
        <w:t xml:space="preserve">. कार्यक्रम संचालन गर्ने </w:t>
      </w:r>
      <w:r w:rsidR="00AC5B34" w:rsidRPr="009279C9">
        <w:rPr>
          <w:rFonts w:cs="Kalimati" w:hint="cs"/>
          <w:sz w:val="20"/>
          <w:cs/>
        </w:rPr>
        <w:t>बाली</w:t>
      </w:r>
      <w:r w:rsidR="005022CA" w:rsidRPr="009279C9">
        <w:rPr>
          <w:rFonts w:cs="Kalimati" w:hint="cs"/>
          <w:sz w:val="20"/>
          <w:cs/>
        </w:rPr>
        <w:t xml:space="preserve">: </w:t>
      </w:r>
    </w:p>
    <w:p w:rsidR="00AE7FFD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१०. प्रस्तावित योजना कार्यान्वयन हुने क्षेत्रमा भौतिक पुर्वाधारको अवस्था (सडक, बिद्दुत, सिचांई आदि)</w:t>
      </w:r>
    </w:p>
    <w:p w:rsidR="005022CA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११</w:t>
      </w:r>
      <w:r w:rsidR="005022CA" w:rsidRPr="009279C9">
        <w:rPr>
          <w:rFonts w:cs="Kalimati" w:hint="cs"/>
          <w:sz w:val="20"/>
          <w:cs/>
        </w:rPr>
        <w:t xml:space="preserve">. </w:t>
      </w:r>
      <w:r>
        <w:rPr>
          <w:rFonts w:cs="Kalimati" w:hint="cs"/>
          <w:sz w:val="20"/>
          <w:cs/>
        </w:rPr>
        <w:t>संस्था/फर्मको</w:t>
      </w:r>
      <w:r w:rsidR="00081695" w:rsidRPr="009279C9">
        <w:rPr>
          <w:rFonts w:cs="Kalimati" w:hint="cs"/>
          <w:sz w:val="20"/>
          <w:cs/>
        </w:rPr>
        <w:t xml:space="preserve"> संछिप्त</w:t>
      </w:r>
      <w:r w:rsidR="005022CA" w:rsidRPr="009279C9">
        <w:rPr>
          <w:rFonts w:cs="Kalimati" w:hint="cs"/>
          <w:sz w:val="20"/>
          <w:cs/>
        </w:rPr>
        <w:t xml:space="preserve"> परिचय: </w:t>
      </w:r>
    </w:p>
    <w:p w:rsidR="00AE7FFD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१२. आयोजनाको उदेश्य:</w:t>
      </w:r>
    </w:p>
    <w:p w:rsidR="00AE7FFD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१३. आयोजनाबाट हुने अपेक्षित परिणात्मक उपलब्धिहरु:</w:t>
      </w:r>
    </w:p>
    <w:p w:rsidR="00AE7FFD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१४. आयोजनाको दिगोपना</w:t>
      </w:r>
    </w:p>
    <w:p w:rsidR="00EC6371" w:rsidRPr="009279C9" w:rsidRDefault="00EC6371" w:rsidP="005022CA">
      <w:pPr>
        <w:rPr>
          <w:rFonts w:cs="Kalimati"/>
          <w:sz w:val="20"/>
        </w:rPr>
      </w:pPr>
    </w:p>
    <w:p w:rsidR="00B44FD4" w:rsidRPr="009279C9" w:rsidRDefault="00B44FD4" w:rsidP="005022CA">
      <w:pPr>
        <w:rPr>
          <w:rFonts w:cs="Kalimati"/>
          <w:sz w:val="20"/>
        </w:rPr>
      </w:pPr>
    </w:p>
    <w:p w:rsidR="005022CA" w:rsidRPr="009279C9" w:rsidRDefault="005022CA" w:rsidP="005022CA">
      <w:pPr>
        <w:rPr>
          <w:rFonts w:cs="Kalimati"/>
          <w:sz w:val="20"/>
        </w:rPr>
      </w:pPr>
    </w:p>
    <w:p w:rsidR="00D520B2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>१५</w:t>
      </w:r>
      <w:r w:rsidR="00D520B2" w:rsidRPr="009279C9">
        <w:rPr>
          <w:rFonts w:cs="Kalimati" w:hint="cs"/>
          <w:sz w:val="20"/>
          <w:cs/>
        </w:rPr>
        <w:t>. आवेदकले हाल संचालन गरिरहेको व्यवसायको विवरण:</w:t>
      </w:r>
    </w:p>
    <w:p w:rsidR="00D520B2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ab/>
        <w:t>१५</w:t>
      </w:r>
      <w:r w:rsidR="00D520B2" w:rsidRPr="009279C9">
        <w:rPr>
          <w:rFonts w:cs="Kalimati" w:hint="cs"/>
          <w:sz w:val="20"/>
          <w:cs/>
        </w:rPr>
        <w:t xml:space="preserve">.१ व्यवसायको प्रकार: </w:t>
      </w:r>
    </w:p>
    <w:p w:rsidR="00D520B2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ab/>
        <w:t>१५</w:t>
      </w:r>
      <w:r w:rsidR="00D520B2" w:rsidRPr="009279C9">
        <w:rPr>
          <w:rFonts w:cs="Kalimati" w:hint="cs"/>
          <w:sz w:val="20"/>
          <w:cs/>
        </w:rPr>
        <w:t>.२: बाली</w:t>
      </w:r>
      <w:r w:rsidR="00B44FD4" w:rsidRPr="009279C9">
        <w:rPr>
          <w:rFonts w:cs="Kalimati"/>
          <w:sz w:val="20"/>
        </w:rPr>
        <w:t>:</w:t>
      </w:r>
    </w:p>
    <w:p w:rsidR="00B44FD4" w:rsidRPr="009279C9" w:rsidRDefault="00AE7FFD" w:rsidP="005022CA">
      <w:pPr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lastRenderedPageBreak/>
        <w:tab/>
        <w:t>१५</w:t>
      </w:r>
      <w:r w:rsidR="00D520B2" w:rsidRPr="009279C9">
        <w:rPr>
          <w:rFonts w:cs="Kalimati" w:hint="cs"/>
          <w:sz w:val="20"/>
          <w:cs/>
        </w:rPr>
        <w:t xml:space="preserve">.३: </w:t>
      </w:r>
      <w:r w:rsidR="00B44FD4" w:rsidRPr="009279C9">
        <w:rPr>
          <w:rFonts w:cs="Kalimati" w:hint="cs"/>
          <w:sz w:val="20"/>
          <w:cs/>
        </w:rPr>
        <w:t>आवद्ध सदस्य संख्या(समुह्/सहकारीको हकमा):</w:t>
      </w:r>
    </w:p>
    <w:p w:rsidR="00D520B2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ab/>
        <w:t>१५</w:t>
      </w:r>
      <w:r w:rsidR="00B44FD4" w:rsidRPr="009279C9">
        <w:rPr>
          <w:rFonts w:cs="Kalimati" w:hint="cs"/>
          <w:sz w:val="20"/>
          <w:cs/>
        </w:rPr>
        <w:t xml:space="preserve">.४ </w:t>
      </w:r>
      <w:r w:rsidR="00D520B2" w:rsidRPr="009279C9">
        <w:rPr>
          <w:rFonts w:cs="Kalimati" w:hint="cs"/>
          <w:sz w:val="20"/>
          <w:cs/>
        </w:rPr>
        <w:t xml:space="preserve">क्षेत्रफल </w:t>
      </w:r>
      <w:r w:rsidR="00B44FD4" w:rsidRPr="009279C9">
        <w:rPr>
          <w:rFonts w:cs="Kalimati" w:hint="cs"/>
          <w:sz w:val="20"/>
          <w:cs/>
        </w:rPr>
        <w:t>(</w:t>
      </w:r>
      <w:r w:rsidR="00D520B2" w:rsidRPr="009279C9">
        <w:rPr>
          <w:rFonts w:cs="Kalimati" w:hint="cs"/>
          <w:sz w:val="20"/>
          <w:cs/>
        </w:rPr>
        <w:t>रोपनी):</w:t>
      </w:r>
    </w:p>
    <w:p w:rsidR="00D520B2" w:rsidRPr="009279C9" w:rsidRDefault="00AE7FFD" w:rsidP="005022CA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ab/>
        <w:t>१५</w:t>
      </w:r>
      <w:r w:rsidR="00D520B2" w:rsidRPr="009279C9">
        <w:rPr>
          <w:rFonts w:cs="Kalimati" w:hint="cs"/>
          <w:sz w:val="20"/>
          <w:cs/>
        </w:rPr>
        <w:t>.४ बार्षिक उत्पादन (टन/बर्ष)</w:t>
      </w:r>
      <w:r w:rsidR="00B44FD4" w:rsidRPr="009279C9">
        <w:rPr>
          <w:rFonts w:cs="Kalimati"/>
          <w:sz w:val="20"/>
        </w:rPr>
        <w:t>:</w:t>
      </w:r>
    </w:p>
    <w:p w:rsidR="00B44FD4" w:rsidRPr="009279C9" w:rsidRDefault="00AE7FFD" w:rsidP="00D520B2">
      <w:pPr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 xml:space="preserve">       १५</w:t>
      </w:r>
      <w:r w:rsidR="00D520B2" w:rsidRPr="009279C9">
        <w:rPr>
          <w:rFonts w:cs="Kalimati" w:hint="cs"/>
          <w:sz w:val="20"/>
          <w:cs/>
        </w:rPr>
        <w:t>.५ बार्षिक आम्दानी:</w:t>
      </w:r>
    </w:p>
    <w:p w:rsidR="005022CA" w:rsidRPr="009279C9" w:rsidRDefault="00AE7FFD" w:rsidP="005022CA">
      <w:pPr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१६</w:t>
      </w:r>
      <w:r w:rsidR="005022CA" w:rsidRPr="009279C9">
        <w:rPr>
          <w:rFonts w:cs="Kalimati" w:hint="cs"/>
          <w:sz w:val="20"/>
          <w:cs/>
        </w:rPr>
        <w:t xml:space="preserve">. </w:t>
      </w:r>
      <w:r w:rsidR="0042660D" w:rsidRPr="009279C9">
        <w:rPr>
          <w:rFonts w:cs="Kalimati" w:hint="cs"/>
          <w:sz w:val="20"/>
          <w:cs/>
        </w:rPr>
        <w:t>प्रांङगा</w:t>
      </w:r>
      <w:r w:rsidR="00B44FD4" w:rsidRPr="009279C9">
        <w:rPr>
          <w:rFonts w:cs="Kalimati" w:hint="cs"/>
          <w:sz w:val="20"/>
          <w:cs/>
        </w:rPr>
        <w:t>रिक मिसन</w:t>
      </w:r>
      <w:r w:rsidR="00DB315B">
        <w:rPr>
          <w:rFonts w:cs="Kalimati" w:hint="cs"/>
          <w:sz w:val="20"/>
          <w:cs/>
        </w:rPr>
        <w:t xml:space="preserve"> कार्यक्रमको सूचना अन्तर्गत </w:t>
      </w:r>
      <w:r w:rsidR="00B44FD4" w:rsidRPr="009279C9">
        <w:rPr>
          <w:rFonts w:cs="Kalimati" w:hint="cs"/>
          <w:sz w:val="20"/>
          <w:cs/>
        </w:rPr>
        <w:t xml:space="preserve"> </w:t>
      </w:r>
      <w:r w:rsidR="005022CA" w:rsidRPr="009279C9">
        <w:rPr>
          <w:rFonts w:cs="Kalimati" w:hint="cs"/>
          <w:sz w:val="20"/>
          <w:cs/>
        </w:rPr>
        <w:t xml:space="preserve">संचालन गर्न चाहेको </w:t>
      </w:r>
      <w:r w:rsidR="00AC5B34" w:rsidRPr="009279C9">
        <w:rPr>
          <w:rFonts w:cs="Kalimati" w:hint="cs"/>
          <w:sz w:val="20"/>
          <w:cs/>
        </w:rPr>
        <w:t>कार्यक्रम</w:t>
      </w:r>
    </w:p>
    <w:p w:rsidR="005022CA" w:rsidRPr="00DB315B" w:rsidRDefault="005022CA" w:rsidP="005022CA">
      <w:pPr>
        <w:spacing w:after="0"/>
        <w:rPr>
          <w:rFonts w:cs="Kalimati"/>
          <w:b/>
          <w:bCs/>
          <w:sz w:val="18"/>
          <w:szCs w:val="18"/>
        </w:rPr>
      </w:pPr>
      <w:r w:rsidRPr="009279C9">
        <w:rPr>
          <w:rFonts w:cs="Times New Roman" w:hint="cs"/>
          <w:sz w:val="20"/>
          <w:cs/>
        </w:rPr>
        <w:tab/>
      </w:r>
    </w:p>
    <w:p w:rsidR="009279C9" w:rsidRDefault="009279C9" w:rsidP="005022CA">
      <w:pPr>
        <w:spacing w:after="0"/>
        <w:rPr>
          <w:rFonts w:cs="Kalimati"/>
          <w:sz w:val="24"/>
          <w:szCs w:val="22"/>
        </w:rPr>
      </w:pPr>
    </w:p>
    <w:p w:rsidR="005022CA" w:rsidRDefault="008D36BB" w:rsidP="005022CA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१७</w:t>
      </w:r>
      <w:r w:rsidR="005022CA">
        <w:rPr>
          <w:rFonts w:cs="Kalimati" w:hint="cs"/>
          <w:sz w:val="24"/>
          <w:szCs w:val="22"/>
          <w:cs/>
        </w:rPr>
        <w:t xml:space="preserve">. </w:t>
      </w:r>
      <w:r w:rsidR="00F6074E" w:rsidRPr="00F6074E">
        <w:rPr>
          <w:rFonts w:cs="Kalimati" w:hint="cs"/>
          <w:b/>
          <w:bCs/>
          <w:sz w:val="24"/>
          <w:szCs w:val="22"/>
          <w:cs/>
        </w:rPr>
        <w:t>प्रस्तावनाको आर्थिक पक्ष</w:t>
      </w:r>
      <w:r w:rsidR="00DB315B">
        <w:rPr>
          <w:rFonts w:cs="Kalimati" w:hint="cs"/>
          <w:b/>
          <w:bCs/>
          <w:sz w:val="24"/>
          <w:szCs w:val="22"/>
          <w:cs/>
        </w:rPr>
        <w:t xml:space="preserve"> (माग गरेको कार्यक्रम/क्रियाकलापहरु)</w:t>
      </w:r>
    </w:p>
    <w:p w:rsidR="00F6074E" w:rsidRDefault="00F6074E" w:rsidP="005022CA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ab/>
      </w:r>
    </w:p>
    <w:tbl>
      <w:tblPr>
        <w:tblStyle w:val="TableGrid"/>
        <w:tblW w:w="5000" w:type="pct"/>
        <w:tblLook w:val="04A0"/>
      </w:tblPr>
      <w:tblGrid>
        <w:gridCol w:w="715"/>
        <w:gridCol w:w="2298"/>
        <w:gridCol w:w="743"/>
        <w:gridCol w:w="881"/>
        <w:gridCol w:w="982"/>
        <w:gridCol w:w="839"/>
        <w:gridCol w:w="1170"/>
        <w:gridCol w:w="1948"/>
      </w:tblGrid>
      <w:tr w:rsidR="00895C36" w:rsidRPr="0015284C" w:rsidTr="00F6074E">
        <w:trPr>
          <w:trHeight w:val="576"/>
        </w:trPr>
        <w:tc>
          <w:tcPr>
            <w:tcW w:w="37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सि.नं.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संचालन हुने मुख्य मुख्य क्रियाकलापहरु</w:t>
            </w: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15284C">
              <w:rPr>
                <w:rFonts w:cs="Kalimati" w:hint="cs"/>
                <w:sz w:val="20"/>
                <w:cs/>
              </w:rPr>
              <w:t>ईकाई</w:t>
            </w: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15284C">
              <w:rPr>
                <w:rFonts w:cs="Kalimati" w:hint="cs"/>
                <w:sz w:val="20"/>
                <w:cs/>
              </w:rPr>
              <w:t>परिमाण</w:t>
            </w: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15284C">
              <w:rPr>
                <w:rFonts w:cs="Kalimati" w:hint="cs"/>
                <w:sz w:val="20"/>
                <w:cs/>
              </w:rPr>
              <w:t>प्रति ईकाई मूल्य</w:t>
            </w: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जम्मा लागत</w:t>
            </w: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15284C">
              <w:rPr>
                <w:rFonts w:cs="Kalimati" w:hint="cs"/>
                <w:sz w:val="20"/>
                <w:cs/>
              </w:rPr>
              <w:t>सम्बन्धित संस्थाले ब्यहोर्ने</w:t>
            </w: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कार्यलयबाट हुने सहजिकरण/अनुदान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583903" w:rsidRDefault="00895C36" w:rsidP="00052964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583903" w:rsidRDefault="00895C36" w:rsidP="00052964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583903" w:rsidRDefault="00895C36" w:rsidP="00052964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583903" w:rsidRDefault="00895C36" w:rsidP="00052964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583903" w:rsidRDefault="00895C36" w:rsidP="00052964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F62A15" w:rsidRDefault="00895C36" w:rsidP="00052964">
            <w:pPr>
              <w:jc w:val="both"/>
              <w:rPr>
                <w:sz w:val="20"/>
                <w:szCs w:val="18"/>
                <w:cs/>
              </w:rPr>
            </w:pPr>
            <w:r w:rsidRPr="00F62A15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F62A15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F62A15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F62A15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F62A15"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F62A15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F62A15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895C36" w:rsidRPr="0015284C" w:rsidTr="0042660D">
        <w:trPr>
          <w:trHeight w:val="432"/>
        </w:trPr>
        <w:tc>
          <w:tcPr>
            <w:tcW w:w="373" w:type="pct"/>
          </w:tcPr>
          <w:p w:rsidR="00895C36" w:rsidRPr="00F62A15" w:rsidRDefault="00895C36" w:rsidP="00052964">
            <w:pPr>
              <w:jc w:val="both"/>
              <w:rPr>
                <w:rFonts w:cs="Kalimati"/>
                <w:sz w:val="20"/>
                <w:cs/>
              </w:rPr>
            </w:pPr>
            <w:r w:rsidRPr="00F62A15">
              <w:rPr>
                <w:rFonts w:cs="Kalimati" w:hint="cs"/>
                <w:sz w:val="20"/>
                <w:cs/>
              </w:rPr>
              <w:t>१०</w:t>
            </w:r>
          </w:p>
        </w:tc>
        <w:tc>
          <w:tcPr>
            <w:tcW w:w="120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8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895C36" w:rsidRPr="0015284C" w:rsidRDefault="00895C36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895C36" w:rsidRPr="0015284C" w:rsidRDefault="00895C36" w:rsidP="00052964">
            <w:pPr>
              <w:jc w:val="center"/>
              <w:rPr>
                <w:rFonts w:cs="Kalimati"/>
                <w:sz w:val="20"/>
              </w:rPr>
            </w:pPr>
            <w:r w:rsidRPr="0015284C">
              <w:rPr>
                <w:rFonts w:cs="Kalimati" w:hint="cs"/>
                <w:sz w:val="20"/>
                <w:cs/>
              </w:rPr>
              <w:t>५० %</w:t>
            </w:r>
          </w:p>
        </w:tc>
      </w:tr>
      <w:tr w:rsidR="0042660D" w:rsidRPr="0015284C" w:rsidTr="0042660D">
        <w:trPr>
          <w:trHeight w:val="432"/>
        </w:trPr>
        <w:tc>
          <w:tcPr>
            <w:tcW w:w="1573" w:type="pct"/>
            <w:gridSpan w:val="2"/>
          </w:tcPr>
          <w:p w:rsidR="0042660D" w:rsidRPr="0042660D" w:rsidRDefault="0042660D" w:rsidP="0042660D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42660D">
              <w:rPr>
                <w:rFonts w:cs="Kalimati" w:hint="cs"/>
                <w:b/>
                <w:bCs/>
                <w:sz w:val="20"/>
                <w:cs/>
              </w:rPr>
              <w:t>जम्मा</w:t>
            </w:r>
          </w:p>
        </w:tc>
        <w:tc>
          <w:tcPr>
            <w:tcW w:w="388" w:type="pct"/>
          </w:tcPr>
          <w:p w:rsidR="0042660D" w:rsidRPr="0015284C" w:rsidRDefault="0042660D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60" w:type="pct"/>
          </w:tcPr>
          <w:p w:rsidR="0042660D" w:rsidRPr="0015284C" w:rsidRDefault="0042660D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513" w:type="pct"/>
          </w:tcPr>
          <w:p w:rsidR="0042660D" w:rsidRPr="0015284C" w:rsidRDefault="0042660D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438" w:type="pct"/>
          </w:tcPr>
          <w:p w:rsidR="0042660D" w:rsidRPr="0015284C" w:rsidRDefault="0042660D" w:rsidP="00052964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611" w:type="pct"/>
          </w:tcPr>
          <w:p w:rsidR="0042660D" w:rsidRPr="0015284C" w:rsidRDefault="0042660D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017" w:type="pct"/>
          </w:tcPr>
          <w:p w:rsidR="0042660D" w:rsidRPr="0015284C" w:rsidRDefault="0042660D" w:rsidP="00052964">
            <w:pPr>
              <w:jc w:val="center"/>
              <w:rPr>
                <w:rFonts w:cs="Kalimati"/>
                <w:sz w:val="20"/>
                <w:cs/>
              </w:rPr>
            </w:pPr>
          </w:p>
        </w:tc>
      </w:tr>
    </w:tbl>
    <w:p w:rsidR="00F6074E" w:rsidRDefault="00F6074E" w:rsidP="005022CA">
      <w:pPr>
        <w:spacing w:after="0"/>
        <w:rPr>
          <w:rFonts w:cs="Kalimati"/>
          <w:sz w:val="24"/>
          <w:szCs w:val="22"/>
        </w:rPr>
      </w:pPr>
    </w:p>
    <w:p w:rsidR="009279C9" w:rsidRDefault="008D36BB" w:rsidP="005022CA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१८</w:t>
      </w:r>
      <w:r w:rsidR="009279C9">
        <w:rPr>
          <w:rFonts w:cs="Kalimati" w:hint="cs"/>
          <w:sz w:val="24"/>
          <w:szCs w:val="22"/>
          <w:cs/>
        </w:rPr>
        <w:t>. आवेदकको प्राङगारिक उत्पादन र बजारीकरण सम्बन्धि योजना (के, कसरि, कहाँ, कहिले)</w:t>
      </w:r>
    </w:p>
    <w:p w:rsidR="009279C9" w:rsidRDefault="009279C9" w:rsidP="005022CA">
      <w:pPr>
        <w:spacing w:after="0"/>
        <w:rPr>
          <w:rFonts w:cs="Kalimati"/>
          <w:sz w:val="24"/>
          <w:szCs w:val="22"/>
        </w:rPr>
      </w:pPr>
    </w:p>
    <w:p w:rsidR="009279C9" w:rsidRDefault="009279C9" w:rsidP="005022CA">
      <w:pPr>
        <w:spacing w:after="0"/>
        <w:rPr>
          <w:rFonts w:cs="Kalimati"/>
          <w:sz w:val="24"/>
          <w:szCs w:val="22"/>
        </w:rPr>
      </w:pPr>
    </w:p>
    <w:p w:rsidR="00F6074E" w:rsidRDefault="00F6074E" w:rsidP="005022CA">
      <w:pPr>
        <w:spacing w:after="0"/>
        <w:rPr>
          <w:rFonts w:cs="Kalimati"/>
          <w:sz w:val="24"/>
          <w:szCs w:val="22"/>
        </w:rPr>
      </w:pPr>
    </w:p>
    <w:p w:rsidR="009279C9" w:rsidRDefault="009279C9" w:rsidP="005022CA">
      <w:pPr>
        <w:spacing w:after="0"/>
        <w:rPr>
          <w:rFonts w:cs="Kalimati"/>
          <w:sz w:val="24"/>
          <w:szCs w:val="22"/>
        </w:rPr>
      </w:pPr>
    </w:p>
    <w:p w:rsidR="00F6074E" w:rsidRDefault="008D36BB" w:rsidP="005022CA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१९</w:t>
      </w:r>
      <w:bookmarkStart w:id="0" w:name="_GoBack"/>
      <w:bookmarkEnd w:id="0"/>
      <w:r w:rsidR="00950A05">
        <w:rPr>
          <w:rFonts w:cs="Kalimati" w:hint="cs"/>
          <w:sz w:val="24"/>
          <w:szCs w:val="22"/>
          <w:cs/>
        </w:rPr>
        <w:t>. कार्यक्रमको आपेक्षित प्रतिफल</w:t>
      </w:r>
    </w:p>
    <w:p w:rsidR="009279C9" w:rsidRDefault="009279C9" w:rsidP="005022CA">
      <w:pPr>
        <w:spacing w:after="0"/>
        <w:rPr>
          <w:rFonts w:cs="Kalimati"/>
          <w:sz w:val="24"/>
          <w:szCs w:val="22"/>
        </w:rPr>
      </w:pPr>
    </w:p>
    <w:p w:rsidR="0042660D" w:rsidRPr="009279C9" w:rsidRDefault="0042660D" w:rsidP="0042660D">
      <w:pPr>
        <w:spacing w:line="240" w:lineRule="auto"/>
        <w:rPr>
          <w:rFonts w:cs="Kalimati"/>
          <w:b/>
          <w:bCs/>
          <w:szCs w:val="22"/>
          <w:u w:val="single"/>
        </w:rPr>
      </w:pPr>
      <w:r w:rsidRPr="009279C9">
        <w:rPr>
          <w:rFonts w:cs="Kalimati" w:hint="cs"/>
          <w:b/>
          <w:bCs/>
          <w:szCs w:val="22"/>
          <w:u w:val="single"/>
          <w:cs/>
        </w:rPr>
        <w:t>प्रस्ताव पेश गर्ने</w:t>
      </w:r>
    </w:p>
    <w:p w:rsidR="0042660D" w:rsidRPr="009279C9" w:rsidRDefault="0042660D" w:rsidP="0042660D">
      <w:pPr>
        <w:spacing w:after="0" w:line="240" w:lineRule="auto"/>
        <w:rPr>
          <w:rFonts w:cs="Kalimati"/>
          <w:szCs w:val="22"/>
        </w:rPr>
      </w:pPr>
      <w:r w:rsidRPr="009279C9">
        <w:rPr>
          <w:rFonts w:cs="Kalimati" w:hint="cs"/>
          <w:szCs w:val="22"/>
          <w:cs/>
        </w:rPr>
        <w:t>कृषि फर्म/</w:t>
      </w:r>
      <w:r w:rsidR="00DB315B" w:rsidRPr="00DB315B">
        <w:rPr>
          <w:rFonts w:cs="Kalimati" w:hint="cs"/>
          <w:szCs w:val="22"/>
          <w:cs/>
        </w:rPr>
        <w:t xml:space="preserve"> </w:t>
      </w:r>
      <w:r w:rsidR="00DB315B" w:rsidRPr="009279C9">
        <w:rPr>
          <w:rFonts w:cs="Kalimati" w:hint="cs"/>
          <w:szCs w:val="22"/>
          <w:cs/>
        </w:rPr>
        <w:t xml:space="preserve">कृषक </w:t>
      </w:r>
      <w:r w:rsidRPr="009279C9">
        <w:rPr>
          <w:rFonts w:cs="Kalimati" w:hint="cs"/>
          <w:szCs w:val="22"/>
          <w:cs/>
        </w:rPr>
        <w:t>संमुह/</w:t>
      </w:r>
      <w:r w:rsidR="00DB315B">
        <w:rPr>
          <w:rFonts w:cs="Kalimati" w:hint="cs"/>
          <w:szCs w:val="22"/>
          <w:cs/>
        </w:rPr>
        <w:t xml:space="preserve">कृषि </w:t>
      </w:r>
      <w:r w:rsidRPr="009279C9">
        <w:rPr>
          <w:rFonts w:cs="Kalimati" w:hint="cs"/>
          <w:szCs w:val="22"/>
          <w:cs/>
        </w:rPr>
        <w:t>सहकारीको नाम:-</w:t>
      </w:r>
    </w:p>
    <w:p w:rsidR="0042660D" w:rsidRPr="009279C9" w:rsidRDefault="0042660D" w:rsidP="0042660D">
      <w:pPr>
        <w:spacing w:after="0" w:line="240" w:lineRule="auto"/>
        <w:rPr>
          <w:rFonts w:cs="Kalimati"/>
          <w:szCs w:val="22"/>
        </w:rPr>
      </w:pPr>
      <w:r w:rsidRPr="009279C9">
        <w:rPr>
          <w:rFonts w:cs="Kalimati" w:hint="cs"/>
          <w:szCs w:val="22"/>
          <w:cs/>
        </w:rPr>
        <w:t>दस्तखस्त:-</w:t>
      </w:r>
    </w:p>
    <w:p w:rsidR="0042660D" w:rsidRPr="009279C9" w:rsidRDefault="0042660D" w:rsidP="0042660D">
      <w:pPr>
        <w:spacing w:after="0" w:line="240" w:lineRule="auto"/>
        <w:rPr>
          <w:rFonts w:cs="Kalimati"/>
          <w:szCs w:val="22"/>
        </w:rPr>
      </w:pPr>
      <w:r w:rsidRPr="009279C9">
        <w:rPr>
          <w:rFonts w:cs="Kalimati" w:hint="cs"/>
          <w:szCs w:val="22"/>
          <w:cs/>
        </w:rPr>
        <w:t>पद:-</w:t>
      </w:r>
    </w:p>
    <w:p w:rsidR="0042660D" w:rsidRPr="009279C9" w:rsidRDefault="0042660D" w:rsidP="0042660D">
      <w:pPr>
        <w:spacing w:after="0" w:line="240" w:lineRule="auto"/>
        <w:rPr>
          <w:rFonts w:cs="Kalimati"/>
          <w:szCs w:val="22"/>
        </w:rPr>
      </w:pPr>
      <w:r w:rsidRPr="009279C9">
        <w:rPr>
          <w:rFonts w:cs="Kalimati" w:hint="cs"/>
          <w:szCs w:val="22"/>
          <w:cs/>
        </w:rPr>
        <w:t>छाप:-</w:t>
      </w:r>
    </w:p>
    <w:p w:rsidR="0042660D" w:rsidRDefault="0042660D" w:rsidP="005022CA">
      <w:pPr>
        <w:spacing w:after="0"/>
        <w:rPr>
          <w:rFonts w:cs="Kalimati"/>
          <w:sz w:val="24"/>
          <w:szCs w:val="22"/>
        </w:rPr>
      </w:pPr>
    </w:p>
    <w:p w:rsidR="001B5C7F" w:rsidRDefault="001B5C7F" w:rsidP="005022CA">
      <w:pPr>
        <w:spacing w:after="0"/>
        <w:rPr>
          <w:rFonts w:cs="Kalimati"/>
          <w:sz w:val="24"/>
          <w:szCs w:val="22"/>
        </w:rPr>
      </w:pPr>
    </w:p>
    <w:p w:rsidR="001B5C7F" w:rsidRDefault="001B5C7F" w:rsidP="005022CA">
      <w:pPr>
        <w:spacing w:after="0"/>
        <w:rPr>
          <w:rFonts w:cs="Kalimati"/>
          <w:sz w:val="24"/>
          <w:szCs w:val="22"/>
        </w:rPr>
      </w:pPr>
    </w:p>
    <w:p w:rsidR="001B5C7F" w:rsidRPr="001B5C7F" w:rsidRDefault="001B5C7F" w:rsidP="001B5C7F">
      <w:pPr>
        <w:spacing w:after="0"/>
        <w:jc w:val="center"/>
        <w:rPr>
          <w:rFonts w:ascii="Madan2" w:hAnsi="Madan2" w:cs="Kalimati"/>
          <w:b/>
          <w:bCs/>
          <w:i/>
          <w:iCs/>
          <w:sz w:val="24"/>
          <w:szCs w:val="24"/>
        </w:rPr>
      </w:pPr>
      <w:r w:rsidRPr="001B5C7F">
        <w:rPr>
          <w:rFonts w:ascii="Madan2" w:hAnsi="Madan2" w:cs="Kalimati" w:hint="cs"/>
          <w:b/>
          <w:bCs/>
          <w:i/>
          <w:iCs/>
          <w:sz w:val="24"/>
          <w:szCs w:val="24"/>
          <w:cs/>
        </w:rPr>
        <w:t>नोटः प्रस्तुत प्रस्ताव संक्षिप्त ढाँचाको आधारमा छुट्टै सिटमा तयार गरी पेश गर्न सकिने छ ।</w:t>
      </w:r>
    </w:p>
    <w:p w:rsidR="001B5C7F" w:rsidRPr="007948E7" w:rsidRDefault="001B5C7F" w:rsidP="005022CA">
      <w:pPr>
        <w:spacing w:after="0"/>
        <w:rPr>
          <w:rFonts w:cs="Kalimati"/>
        </w:rPr>
      </w:pPr>
    </w:p>
    <w:sectPr w:rsidR="001B5C7F" w:rsidRPr="007948E7" w:rsidSect="00CA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dan2">
    <w:altName w:val="Leelawadee UI Semilight"/>
    <w:charset w:val="00"/>
    <w:family w:val="auto"/>
    <w:pitch w:val="variable"/>
    <w:sig w:usb0="00000003" w:usb1="00002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36027"/>
    <w:multiLevelType w:val="hybridMultilevel"/>
    <w:tmpl w:val="DB90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142F"/>
    <w:rsid w:val="00081695"/>
    <w:rsid w:val="000D2C76"/>
    <w:rsid w:val="001B5C7F"/>
    <w:rsid w:val="00327FF1"/>
    <w:rsid w:val="0042660D"/>
    <w:rsid w:val="005022CA"/>
    <w:rsid w:val="005D0DB1"/>
    <w:rsid w:val="00766AE2"/>
    <w:rsid w:val="007948E7"/>
    <w:rsid w:val="00827BFA"/>
    <w:rsid w:val="00895C36"/>
    <w:rsid w:val="008D36BB"/>
    <w:rsid w:val="009279C9"/>
    <w:rsid w:val="00950A05"/>
    <w:rsid w:val="009C0EA3"/>
    <w:rsid w:val="00AC5B34"/>
    <w:rsid w:val="00AE7FFD"/>
    <w:rsid w:val="00B44FD4"/>
    <w:rsid w:val="00BD788B"/>
    <w:rsid w:val="00CA1890"/>
    <w:rsid w:val="00D520B2"/>
    <w:rsid w:val="00DB315B"/>
    <w:rsid w:val="00E8142F"/>
    <w:rsid w:val="00EC6371"/>
    <w:rsid w:val="00F6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C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7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13</cp:revision>
  <dcterms:created xsi:type="dcterms:W3CDTF">2020-01-14T05:25:00Z</dcterms:created>
  <dcterms:modified xsi:type="dcterms:W3CDTF">2022-01-31T10:03:00Z</dcterms:modified>
</cp:coreProperties>
</file>